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AA0" w:rsidRDefault="00F62577">
      <w:pPr>
        <w:pStyle w:val="Body"/>
        <w:jc w:val="center"/>
      </w:pPr>
      <w:r>
        <w:rPr>
          <w:noProof/>
        </w:rPr>
        <w:drawing>
          <wp:inline distT="0" distB="0" distL="0" distR="0">
            <wp:extent cx="2451871" cy="885550"/>
            <wp:effectExtent l="0" t="0" r="0" b="0"/>
            <wp:docPr id="1073741825" name="officeArt object" descr="image.tif"/>
            <wp:cNvGraphicFramePr/>
            <a:graphic xmlns:a="http://schemas.openxmlformats.org/drawingml/2006/main">
              <a:graphicData uri="http://schemas.openxmlformats.org/drawingml/2006/picture">
                <pic:pic xmlns:pic="http://schemas.openxmlformats.org/drawingml/2006/picture">
                  <pic:nvPicPr>
                    <pic:cNvPr id="1073741825" name="image.tif" descr="image.tif"/>
                    <pic:cNvPicPr>
                      <a:picLocks noChangeAspect="1"/>
                    </pic:cNvPicPr>
                  </pic:nvPicPr>
                  <pic:blipFill>
                    <a:blip r:embed="rId6">
                      <a:extLst/>
                    </a:blip>
                    <a:stretch>
                      <a:fillRect/>
                    </a:stretch>
                  </pic:blipFill>
                  <pic:spPr>
                    <a:xfrm>
                      <a:off x="0" y="0"/>
                      <a:ext cx="2451871" cy="885550"/>
                    </a:xfrm>
                    <a:prstGeom prst="rect">
                      <a:avLst/>
                    </a:prstGeom>
                    <a:ln w="12700" cap="flat">
                      <a:noFill/>
                      <a:miter lim="400000"/>
                    </a:ln>
                    <a:effectLst/>
                  </pic:spPr>
                </pic:pic>
              </a:graphicData>
            </a:graphic>
          </wp:inline>
        </w:drawing>
      </w:r>
    </w:p>
    <w:p w:rsidR="00077AA0" w:rsidRDefault="00077AA0">
      <w:pPr>
        <w:pStyle w:val="Body"/>
        <w:jc w:val="center"/>
      </w:pPr>
    </w:p>
    <w:p w:rsidR="00077AA0" w:rsidRDefault="00F62577">
      <w:pPr>
        <w:pStyle w:val="Body"/>
        <w:jc w:val="center"/>
        <w:rPr>
          <w:b/>
          <w:bCs/>
          <w:sz w:val="32"/>
          <w:szCs w:val="32"/>
        </w:rPr>
      </w:pPr>
      <w:r>
        <w:rPr>
          <w:b/>
          <w:bCs/>
          <w:sz w:val="32"/>
          <w:szCs w:val="32"/>
          <w:lang w:val="en-US"/>
        </w:rPr>
        <w:t>Grant application form</w:t>
      </w:r>
    </w:p>
    <w:p w:rsidR="00077AA0" w:rsidRDefault="00077AA0">
      <w:pPr>
        <w:pStyle w:val="Body"/>
        <w:jc w:val="center"/>
        <w:rPr>
          <w:sz w:val="28"/>
          <w:szCs w:val="28"/>
        </w:rPr>
      </w:pPr>
    </w:p>
    <w:p w:rsidR="00077AA0" w:rsidRDefault="00F62577">
      <w:pPr>
        <w:pStyle w:val="Body"/>
        <w:jc w:val="center"/>
        <w:rPr>
          <w:sz w:val="28"/>
          <w:szCs w:val="28"/>
        </w:rPr>
      </w:pPr>
      <w:r>
        <w:rPr>
          <w:sz w:val="28"/>
          <w:szCs w:val="28"/>
          <w:lang w:val="en-US"/>
        </w:rPr>
        <w:t xml:space="preserve">In order for your </w:t>
      </w:r>
      <w:proofErr w:type="spellStart"/>
      <w:r>
        <w:rPr>
          <w:sz w:val="28"/>
          <w:szCs w:val="28"/>
          <w:lang w:val="en-US"/>
        </w:rPr>
        <w:t>organisation</w:t>
      </w:r>
      <w:proofErr w:type="spellEnd"/>
      <w:r>
        <w:rPr>
          <w:sz w:val="28"/>
          <w:szCs w:val="28"/>
          <w:lang w:val="en-US"/>
        </w:rPr>
        <w:t xml:space="preserve"> to be considered for a grant from SCORE this form must be completed in full. Applications can only be considered for overseas projects or projects within the Catholic Deanery of St Edith of Wilton </w:t>
      </w:r>
      <w:r>
        <w:rPr>
          <w:sz w:val="28"/>
          <w:szCs w:val="28"/>
          <w:lang w:val="en-US"/>
        </w:rPr>
        <w:t>- Salisbury, Amesbury, Tisbury, Warminster.</w:t>
      </w:r>
    </w:p>
    <w:p w:rsidR="00077AA0" w:rsidRDefault="00F62577">
      <w:pPr>
        <w:pStyle w:val="Body"/>
        <w:jc w:val="center"/>
        <w:rPr>
          <w:sz w:val="28"/>
          <w:szCs w:val="28"/>
        </w:rPr>
      </w:pPr>
      <w:r>
        <w:rPr>
          <w:sz w:val="28"/>
          <w:szCs w:val="28"/>
          <w:lang w:val="en-US"/>
        </w:rPr>
        <w:t>Please use additional sheets if required.</w:t>
      </w:r>
    </w:p>
    <w:p w:rsidR="00077AA0" w:rsidRDefault="00077AA0">
      <w:pPr>
        <w:pStyle w:val="Body"/>
        <w:jc w:val="center"/>
        <w:rPr>
          <w:sz w:val="28"/>
          <w:szCs w:val="28"/>
        </w:rPr>
      </w:pPr>
    </w:p>
    <w:p w:rsidR="00077AA0" w:rsidRDefault="00F62577">
      <w:pPr>
        <w:pStyle w:val="Body"/>
        <w:jc w:val="center"/>
        <w:rPr>
          <w:sz w:val="28"/>
          <w:szCs w:val="28"/>
        </w:rPr>
      </w:pPr>
      <w:r>
        <w:rPr>
          <w:sz w:val="28"/>
          <w:szCs w:val="28"/>
          <w:lang w:val="en-US"/>
        </w:rPr>
        <w:t>This form should be submitted at least 2 weeks before the meeting of the SCORE committee. Meeting dates are published on the website: salisburycatholics.org.</w:t>
      </w:r>
    </w:p>
    <w:p w:rsidR="00077AA0" w:rsidRDefault="00077AA0">
      <w:pPr>
        <w:pStyle w:val="Body"/>
        <w:jc w:val="center"/>
        <w:rPr>
          <w:sz w:val="28"/>
          <w:szCs w:val="28"/>
        </w:rPr>
      </w:pPr>
    </w:p>
    <w:p w:rsidR="00077AA0" w:rsidRDefault="00F62577">
      <w:pPr>
        <w:pStyle w:val="Body"/>
        <w:jc w:val="center"/>
        <w:rPr>
          <w:sz w:val="28"/>
          <w:szCs w:val="28"/>
        </w:rPr>
      </w:pPr>
      <w:r>
        <w:rPr>
          <w:sz w:val="28"/>
          <w:szCs w:val="28"/>
          <w:lang w:val="en-US"/>
        </w:rPr>
        <w:t>Applicatio</w:t>
      </w:r>
      <w:r>
        <w:rPr>
          <w:sz w:val="28"/>
          <w:szCs w:val="28"/>
          <w:lang w:val="en-US"/>
        </w:rPr>
        <w:t>ns should be submitted to:</w:t>
      </w:r>
    </w:p>
    <w:p w:rsidR="00077AA0" w:rsidRDefault="00F62577">
      <w:pPr>
        <w:pStyle w:val="Body"/>
        <w:jc w:val="center"/>
        <w:rPr>
          <w:sz w:val="28"/>
          <w:szCs w:val="28"/>
        </w:rPr>
      </w:pPr>
      <w:r>
        <w:rPr>
          <w:sz w:val="28"/>
          <w:szCs w:val="28"/>
          <w:lang w:val="en-US"/>
        </w:rPr>
        <w:t xml:space="preserve"> Chair, SCORE committee</w:t>
      </w:r>
    </w:p>
    <w:p w:rsidR="00077AA0" w:rsidRDefault="00F62577">
      <w:pPr>
        <w:pStyle w:val="Body"/>
        <w:jc w:val="center"/>
        <w:rPr>
          <w:sz w:val="28"/>
          <w:szCs w:val="28"/>
        </w:rPr>
      </w:pPr>
      <w:r>
        <w:rPr>
          <w:sz w:val="28"/>
          <w:szCs w:val="28"/>
          <w:lang w:val="en-US"/>
        </w:rPr>
        <w:t>St Osmund’s Parish Office</w:t>
      </w:r>
    </w:p>
    <w:p w:rsidR="00077AA0" w:rsidRDefault="00F62577">
      <w:pPr>
        <w:pStyle w:val="Body"/>
        <w:jc w:val="center"/>
        <w:rPr>
          <w:sz w:val="28"/>
          <w:szCs w:val="28"/>
        </w:rPr>
      </w:pPr>
      <w:r>
        <w:rPr>
          <w:sz w:val="28"/>
          <w:szCs w:val="28"/>
          <w:lang w:val="en-US"/>
        </w:rPr>
        <w:t>95 Exeter Street</w:t>
      </w:r>
    </w:p>
    <w:p w:rsidR="00077AA0" w:rsidRDefault="00F62577">
      <w:pPr>
        <w:pStyle w:val="Body"/>
        <w:jc w:val="center"/>
        <w:rPr>
          <w:sz w:val="28"/>
          <w:szCs w:val="28"/>
        </w:rPr>
      </w:pPr>
      <w:r>
        <w:rPr>
          <w:sz w:val="28"/>
          <w:szCs w:val="28"/>
          <w:lang w:val="en-US"/>
        </w:rPr>
        <w:t>SALISBURY</w:t>
      </w:r>
    </w:p>
    <w:p w:rsidR="00077AA0" w:rsidRDefault="00F62577">
      <w:pPr>
        <w:pStyle w:val="Body"/>
        <w:jc w:val="center"/>
        <w:rPr>
          <w:sz w:val="28"/>
          <w:szCs w:val="28"/>
        </w:rPr>
      </w:pPr>
      <w:r>
        <w:rPr>
          <w:sz w:val="28"/>
          <w:szCs w:val="28"/>
          <w:lang w:val="en-US"/>
        </w:rPr>
        <w:t>SP1 2SF</w:t>
      </w:r>
    </w:p>
    <w:p w:rsidR="00077AA0" w:rsidRDefault="00077AA0">
      <w:pPr>
        <w:pStyle w:val="Body"/>
        <w:jc w:val="center"/>
        <w:rPr>
          <w:sz w:val="28"/>
          <w:szCs w:val="28"/>
        </w:rPr>
      </w:pPr>
    </w:p>
    <w:p w:rsidR="00077AA0" w:rsidRDefault="00F62577">
      <w:pPr>
        <w:pStyle w:val="Body"/>
        <w:jc w:val="center"/>
        <w:rPr>
          <w:sz w:val="28"/>
          <w:szCs w:val="28"/>
        </w:rPr>
      </w:pPr>
      <w:r>
        <w:rPr>
          <w:sz w:val="28"/>
          <w:szCs w:val="28"/>
          <w:lang w:val="en-US"/>
        </w:rPr>
        <w:t xml:space="preserve">Or emailed to: </w:t>
      </w:r>
      <w:r w:rsidR="00F80BEE">
        <w:rPr>
          <w:sz w:val="28"/>
          <w:szCs w:val="28"/>
          <w:lang w:val="en-US"/>
        </w:rPr>
        <w:t>salisbury</w:t>
      </w:r>
      <w:bookmarkStart w:id="0" w:name="_GoBack"/>
      <w:bookmarkEnd w:id="0"/>
      <w:r w:rsidR="00F80BEE">
        <w:rPr>
          <w:sz w:val="28"/>
          <w:szCs w:val="28"/>
          <w:lang w:val="en-US"/>
        </w:rPr>
        <w:t>.catholic</w:t>
      </w:r>
      <w:r>
        <w:rPr>
          <w:sz w:val="28"/>
          <w:szCs w:val="28"/>
          <w:lang w:val="en-US"/>
        </w:rPr>
        <w:t>@</w:t>
      </w:r>
      <w:r w:rsidR="00F80BEE">
        <w:rPr>
          <w:sz w:val="28"/>
          <w:szCs w:val="28"/>
          <w:lang w:val="en-US"/>
        </w:rPr>
        <w:t>cliftondiocese.com</w:t>
      </w:r>
    </w:p>
    <w:p w:rsidR="00077AA0" w:rsidRDefault="00077AA0">
      <w:pPr>
        <w:pStyle w:val="Body"/>
        <w:jc w:val="center"/>
      </w:pPr>
    </w:p>
    <w:p w:rsidR="00077AA0" w:rsidRDefault="00F62577">
      <w:pPr>
        <w:pStyle w:val="Body"/>
        <w:jc w:val="center"/>
        <w:rPr>
          <w:b/>
          <w:bCs/>
          <w:sz w:val="32"/>
          <w:szCs w:val="32"/>
        </w:rPr>
      </w:pPr>
      <w:r>
        <w:rPr>
          <w:b/>
          <w:bCs/>
          <w:sz w:val="32"/>
          <w:szCs w:val="32"/>
          <w:lang w:val="en-US"/>
        </w:rPr>
        <w:t xml:space="preserve">Section 1 - details of </w:t>
      </w:r>
      <w:proofErr w:type="spellStart"/>
      <w:r>
        <w:rPr>
          <w:b/>
          <w:bCs/>
          <w:sz w:val="32"/>
          <w:szCs w:val="32"/>
          <w:lang w:val="en-US"/>
        </w:rPr>
        <w:t>organisation</w:t>
      </w:r>
      <w:proofErr w:type="spellEnd"/>
    </w:p>
    <w:p w:rsidR="00077AA0" w:rsidRDefault="00077AA0">
      <w:pPr>
        <w:pStyle w:val="Body"/>
        <w:jc w:val="center"/>
      </w:pPr>
    </w:p>
    <w:p w:rsidR="00077AA0" w:rsidRDefault="00F62577">
      <w:pPr>
        <w:pStyle w:val="Body"/>
        <w:rPr>
          <w:sz w:val="28"/>
          <w:szCs w:val="28"/>
        </w:rPr>
      </w:pPr>
      <w:r>
        <w:rPr>
          <w:sz w:val="28"/>
          <w:szCs w:val="28"/>
          <w:lang w:val="en-US"/>
        </w:rPr>
        <w:t>1.1 Full legal name</w:t>
      </w:r>
    </w:p>
    <w:p w:rsidR="00077AA0" w:rsidRDefault="00077AA0">
      <w:pPr>
        <w:pStyle w:val="Body"/>
        <w:rPr>
          <w:sz w:val="28"/>
          <w:szCs w:val="28"/>
        </w:rPr>
      </w:pPr>
    </w:p>
    <w:p w:rsidR="00077AA0" w:rsidRDefault="00077AA0">
      <w:pPr>
        <w:pStyle w:val="Body"/>
        <w:rPr>
          <w:sz w:val="28"/>
          <w:szCs w:val="28"/>
        </w:rPr>
      </w:pPr>
    </w:p>
    <w:p w:rsidR="00077AA0" w:rsidRDefault="00F62577">
      <w:pPr>
        <w:pStyle w:val="Body"/>
        <w:rPr>
          <w:sz w:val="28"/>
          <w:szCs w:val="28"/>
        </w:rPr>
      </w:pPr>
      <w:r>
        <w:rPr>
          <w:sz w:val="28"/>
          <w:szCs w:val="28"/>
          <w:lang w:val="en-US"/>
        </w:rPr>
        <w:t>1.2 Address for correspondence</w:t>
      </w:r>
    </w:p>
    <w:p w:rsidR="00077AA0" w:rsidRDefault="00077AA0">
      <w:pPr>
        <w:pStyle w:val="Body"/>
        <w:rPr>
          <w:sz w:val="28"/>
          <w:szCs w:val="28"/>
        </w:rPr>
      </w:pPr>
    </w:p>
    <w:p w:rsidR="00077AA0" w:rsidRDefault="00077AA0">
      <w:pPr>
        <w:pStyle w:val="Body"/>
        <w:rPr>
          <w:sz w:val="28"/>
          <w:szCs w:val="28"/>
        </w:rPr>
      </w:pPr>
    </w:p>
    <w:p w:rsidR="00077AA0" w:rsidRDefault="00077AA0">
      <w:pPr>
        <w:pStyle w:val="Body"/>
        <w:rPr>
          <w:sz w:val="28"/>
          <w:szCs w:val="28"/>
        </w:rPr>
      </w:pPr>
    </w:p>
    <w:p w:rsidR="00077AA0" w:rsidRDefault="00077AA0">
      <w:pPr>
        <w:pStyle w:val="Body"/>
        <w:rPr>
          <w:sz w:val="28"/>
          <w:szCs w:val="28"/>
        </w:rPr>
      </w:pPr>
    </w:p>
    <w:p w:rsidR="00077AA0" w:rsidRDefault="00077AA0">
      <w:pPr>
        <w:pStyle w:val="Body"/>
        <w:rPr>
          <w:sz w:val="28"/>
          <w:szCs w:val="28"/>
        </w:rPr>
      </w:pPr>
    </w:p>
    <w:p w:rsidR="00077AA0" w:rsidRDefault="00F62577">
      <w:pPr>
        <w:pStyle w:val="Body"/>
        <w:rPr>
          <w:sz w:val="28"/>
          <w:szCs w:val="28"/>
        </w:rPr>
      </w:pPr>
      <w:r>
        <w:rPr>
          <w:sz w:val="28"/>
          <w:szCs w:val="28"/>
          <w:lang w:val="en-US"/>
        </w:rPr>
        <w:t>1.2.1 Post code</w:t>
      </w:r>
    </w:p>
    <w:p w:rsidR="00077AA0" w:rsidRDefault="00077AA0">
      <w:pPr>
        <w:pStyle w:val="Body"/>
        <w:rPr>
          <w:sz w:val="28"/>
          <w:szCs w:val="28"/>
        </w:rPr>
      </w:pPr>
    </w:p>
    <w:p w:rsidR="00077AA0" w:rsidRDefault="00F62577">
      <w:pPr>
        <w:pStyle w:val="Body"/>
        <w:rPr>
          <w:sz w:val="28"/>
          <w:szCs w:val="28"/>
        </w:rPr>
      </w:pPr>
      <w:r>
        <w:rPr>
          <w:sz w:val="28"/>
          <w:szCs w:val="28"/>
          <w:lang w:val="en-US"/>
        </w:rPr>
        <w:t>1.3 Email address</w:t>
      </w:r>
    </w:p>
    <w:p w:rsidR="00077AA0" w:rsidRDefault="00077AA0">
      <w:pPr>
        <w:pStyle w:val="Body"/>
        <w:rPr>
          <w:sz w:val="28"/>
          <w:szCs w:val="28"/>
        </w:rPr>
      </w:pPr>
    </w:p>
    <w:p w:rsidR="00077AA0" w:rsidRDefault="00F62577">
      <w:pPr>
        <w:pStyle w:val="Body"/>
        <w:rPr>
          <w:sz w:val="28"/>
          <w:szCs w:val="28"/>
        </w:rPr>
      </w:pPr>
      <w:r>
        <w:rPr>
          <w:sz w:val="28"/>
          <w:szCs w:val="28"/>
          <w:lang w:val="en-US"/>
        </w:rPr>
        <w:t>1.4 Telephone number</w:t>
      </w:r>
    </w:p>
    <w:p w:rsidR="00077AA0" w:rsidRDefault="00077AA0">
      <w:pPr>
        <w:pStyle w:val="Body"/>
        <w:rPr>
          <w:sz w:val="28"/>
          <w:szCs w:val="28"/>
        </w:rPr>
      </w:pPr>
    </w:p>
    <w:p w:rsidR="00077AA0" w:rsidRDefault="00F62577">
      <w:pPr>
        <w:pStyle w:val="Body"/>
        <w:rPr>
          <w:sz w:val="28"/>
          <w:szCs w:val="28"/>
        </w:rPr>
      </w:pPr>
      <w:r>
        <w:rPr>
          <w:sz w:val="28"/>
          <w:szCs w:val="28"/>
          <w:lang w:val="en-US"/>
        </w:rPr>
        <w:t>1.5 Name of contact</w:t>
      </w:r>
    </w:p>
    <w:p w:rsidR="00077AA0" w:rsidRDefault="00077AA0">
      <w:pPr>
        <w:pStyle w:val="Body"/>
        <w:rPr>
          <w:sz w:val="28"/>
          <w:szCs w:val="28"/>
        </w:rPr>
      </w:pPr>
    </w:p>
    <w:p w:rsidR="00077AA0" w:rsidRDefault="00F62577">
      <w:pPr>
        <w:pStyle w:val="Body"/>
        <w:rPr>
          <w:sz w:val="28"/>
          <w:szCs w:val="28"/>
        </w:rPr>
      </w:pPr>
      <w:r>
        <w:rPr>
          <w:sz w:val="28"/>
          <w:szCs w:val="28"/>
          <w:lang w:val="en-US"/>
        </w:rPr>
        <w:lastRenderedPageBreak/>
        <w:t>1.6 Charity registration  number</w:t>
      </w:r>
    </w:p>
    <w:p w:rsidR="00077AA0" w:rsidRDefault="00077AA0">
      <w:pPr>
        <w:pStyle w:val="Body"/>
      </w:pPr>
    </w:p>
    <w:p w:rsidR="00077AA0" w:rsidRDefault="00077AA0">
      <w:pPr>
        <w:pStyle w:val="Body"/>
      </w:pPr>
    </w:p>
    <w:p w:rsidR="00077AA0" w:rsidRDefault="00F62577">
      <w:pPr>
        <w:pStyle w:val="Body"/>
        <w:rPr>
          <w:sz w:val="28"/>
          <w:szCs w:val="28"/>
        </w:rPr>
      </w:pPr>
      <w:r>
        <w:rPr>
          <w:sz w:val="28"/>
          <w:szCs w:val="28"/>
          <w:lang w:val="en-US"/>
        </w:rPr>
        <w:t xml:space="preserve">1.7 Detailed aims and purposes of the </w:t>
      </w:r>
      <w:proofErr w:type="spellStart"/>
      <w:r>
        <w:rPr>
          <w:sz w:val="28"/>
          <w:szCs w:val="28"/>
          <w:lang w:val="en-US"/>
        </w:rPr>
        <w:t>organisation</w:t>
      </w:r>
      <w:proofErr w:type="spellEnd"/>
      <w:r>
        <w:rPr>
          <w:sz w:val="28"/>
          <w:szCs w:val="28"/>
          <w:lang w:val="en-US"/>
        </w:rPr>
        <w:t>.</w:t>
      </w:r>
    </w:p>
    <w:p w:rsidR="00077AA0" w:rsidRDefault="00077AA0">
      <w:pPr>
        <w:pStyle w:val="Body"/>
        <w:rPr>
          <w:sz w:val="28"/>
          <w:szCs w:val="28"/>
        </w:rPr>
      </w:pPr>
    </w:p>
    <w:p w:rsidR="00077AA0" w:rsidRDefault="00077AA0">
      <w:pPr>
        <w:pStyle w:val="Body"/>
        <w:rPr>
          <w:sz w:val="28"/>
          <w:szCs w:val="28"/>
        </w:rPr>
      </w:pPr>
    </w:p>
    <w:p w:rsidR="00077AA0" w:rsidRDefault="00077AA0">
      <w:pPr>
        <w:pStyle w:val="Body"/>
        <w:rPr>
          <w:sz w:val="28"/>
          <w:szCs w:val="28"/>
        </w:rPr>
      </w:pPr>
    </w:p>
    <w:p w:rsidR="00077AA0" w:rsidRDefault="00077AA0">
      <w:pPr>
        <w:pStyle w:val="Body"/>
        <w:rPr>
          <w:sz w:val="28"/>
          <w:szCs w:val="28"/>
        </w:rPr>
      </w:pPr>
    </w:p>
    <w:p w:rsidR="00077AA0" w:rsidRDefault="00077AA0">
      <w:pPr>
        <w:pStyle w:val="Body"/>
        <w:rPr>
          <w:sz w:val="28"/>
          <w:szCs w:val="28"/>
        </w:rPr>
      </w:pPr>
    </w:p>
    <w:p w:rsidR="00077AA0" w:rsidRDefault="00077AA0">
      <w:pPr>
        <w:pStyle w:val="Body"/>
        <w:rPr>
          <w:sz w:val="28"/>
          <w:szCs w:val="28"/>
        </w:rPr>
      </w:pPr>
    </w:p>
    <w:p w:rsidR="00077AA0" w:rsidRDefault="00077AA0">
      <w:pPr>
        <w:pStyle w:val="Body"/>
        <w:rPr>
          <w:sz w:val="28"/>
          <w:szCs w:val="28"/>
        </w:rPr>
      </w:pPr>
    </w:p>
    <w:p w:rsidR="00077AA0" w:rsidRDefault="00077AA0">
      <w:pPr>
        <w:pStyle w:val="Body"/>
        <w:rPr>
          <w:sz w:val="28"/>
          <w:szCs w:val="28"/>
        </w:rPr>
      </w:pPr>
    </w:p>
    <w:p w:rsidR="00077AA0" w:rsidRDefault="00077AA0">
      <w:pPr>
        <w:pStyle w:val="Body"/>
        <w:rPr>
          <w:sz w:val="28"/>
          <w:szCs w:val="28"/>
        </w:rPr>
      </w:pPr>
    </w:p>
    <w:p w:rsidR="00077AA0" w:rsidRDefault="00077AA0">
      <w:pPr>
        <w:pStyle w:val="Body"/>
        <w:rPr>
          <w:sz w:val="28"/>
          <w:szCs w:val="28"/>
        </w:rPr>
      </w:pPr>
    </w:p>
    <w:p w:rsidR="00077AA0" w:rsidRDefault="00077AA0">
      <w:pPr>
        <w:pStyle w:val="Body"/>
        <w:rPr>
          <w:sz w:val="28"/>
          <w:szCs w:val="28"/>
        </w:rPr>
      </w:pPr>
    </w:p>
    <w:p w:rsidR="00077AA0" w:rsidRDefault="00F62577">
      <w:pPr>
        <w:pStyle w:val="Body"/>
        <w:rPr>
          <w:sz w:val="28"/>
          <w:szCs w:val="28"/>
        </w:rPr>
      </w:pPr>
      <w:r>
        <w:rPr>
          <w:sz w:val="28"/>
          <w:szCs w:val="28"/>
          <w:lang w:val="en-US"/>
        </w:rPr>
        <w:t xml:space="preserve">1.8 Confirmation that the </w:t>
      </w:r>
      <w:proofErr w:type="spellStart"/>
      <w:r>
        <w:rPr>
          <w:sz w:val="28"/>
          <w:szCs w:val="28"/>
          <w:lang w:val="en-US"/>
        </w:rPr>
        <w:t>organisation</w:t>
      </w:r>
      <w:proofErr w:type="spellEnd"/>
      <w:r>
        <w:rPr>
          <w:sz w:val="28"/>
          <w:szCs w:val="28"/>
          <w:lang w:val="en-US"/>
        </w:rPr>
        <w:t xml:space="preserve"> is a Christian based charity.</w:t>
      </w:r>
    </w:p>
    <w:p w:rsidR="00077AA0" w:rsidRDefault="00077AA0">
      <w:pPr>
        <w:pStyle w:val="Body"/>
        <w:rPr>
          <w:sz w:val="28"/>
          <w:szCs w:val="28"/>
        </w:rPr>
      </w:pPr>
    </w:p>
    <w:p w:rsidR="00077AA0" w:rsidRDefault="00077AA0">
      <w:pPr>
        <w:pStyle w:val="Body"/>
        <w:rPr>
          <w:sz w:val="28"/>
          <w:szCs w:val="28"/>
        </w:rPr>
      </w:pPr>
    </w:p>
    <w:p w:rsidR="00077AA0" w:rsidRDefault="00F62577">
      <w:pPr>
        <w:pStyle w:val="Body"/>
        <w:rPr>
          <w:sz w:val="28"/>
          <w:szCs w:val="28"/>
        </w:rPr>
      </w:pPr>
      <w:r>
        <w:rPr>
          <w:sz w:val="28"/>
          <w:szCs w:val="28"/>
          <w:lang w:val="en-US"/>
        </w:rPr>
        <w:t>1.9 Deta</w:t>
      </w:r>
      <w:r>
        <w:rPr>
          <w:sz w:val="28"/>
          <w:szCs w:val="28"/>
          <w:lang w:val="en-US"/>
        </w:rPr>
        <w:t>ils for payment of grant by bank transfer:</w:t>
      </w:r>
    </w:p>
    <w:p w:rsidR="00077AA0" w:rsidRDefault="00077AA0">
      <w:pPr>
        <w:pStyle w:val="Body"/>
        <w:rPr>
          <w:sz w:val="28"/>
          <w:szCs w:val="28"/>
        </w:rPr>
      </w:pPr>
    </w:p>
    <w:p w:rsidR="00077AA0" w:rsidRDefault="00F62577">
      <w:pPr>
        <w:pStyle w:val="Body"/>
        <w:rPr>
          <w:sz w:val="28"/>
          <w:szCs w:val="28"/>
        </w:rPr>
      </w:pPr>
      <w:r>
        <w:rPr>
          <w:sz w:val="28"/>
          <w:szCs w:val="28"/>
          <w:lang w:val="en-US"/>
        </w:rPr>
        <w:t>Precise name of account:</w:t>
      </w:r>
    </w:p>
    <w:p w:rsidR="00077AA0" w:rsidRDefault="00077AA0">
      <w:pPr>
        <w:pStyle w:val="Body"/>
        <w:rPr>
          <w:sz w:val="28"/>
          <w:szCs w:val="28"/>
        </w:rPr>
      </w:pPr>
    </w:p>
    <w:p w:rsidR="00077AA0" w:rsidRDefault="00F62577">
      <w:pPr>
        <w:pStyle w:val="Body"/>
        <w:ind w:left="720"/>
        <w:rPr>
          <w:b/>
          <w:bCs/>
          <w:sz w:val="28"/>
          <w:szCs w:val="28"/>
        </w:rPr>
      </w:pPr>
      <w:r>
        <w:rPr>
          <w:b/>
          <w:bCs/>
          <w:sz w:val="28"/>
          <w:szCs w:val="28"/>
          <w:lang w:val="en-US"/>
        </w:rPr>
        <w:t>For UK payments:</w:t>
      </w:r>
    </w:p>
    <w:p w:rsidR="00077AA0" w:rsidRDefault="00077AA0">
      <w:pPr>
        <w:pStyle w:val="Body"/>
        <w:ind w:left="720"/>
        <w:rPr>
          <w:sz w:val="28"/>
          <w:szCs w:val="28"/>
        </w:rPr>
      </w:pPr>
    </w:p>
    <w:p w:rsidR="00077AA0" w:rsidRDefault="00F62577">
      <w:pPr>
        <w:pStyle w:val="Body"/>
        <w:ind w:left="720"/>
        <w:rPr>
          <w:sz w:val="28"/>
          <w:szCs w:val="28"/>
        </w:rPr>
      </w:pPr>
      <w:r>
        <w:rPr>
          <w:sz w:val="28"/>
          <w:szCs w:val="28"/>
          <w:lang w:val="en-US"/>
        </w:rPr>
        <w:t>Sort code:</w:t>
      </w:r>
    </w:p>
    <w:p w:rsidR="00077AA0" w:rsidRDefault="00077AA0">
      <w:pPr>
        <w:pStyle w:val="Body"/>
        <w:ind w:left="720"/>
        <w:rPr>
          <w:sz w:val="28"/>
          <w:szCs w:val="28"/>
        </w:rPr>
      </w:pPr>
    </w:p>
    <w:p w:rsidR="00077AA0" w:rsidRDefault="00F62577">
      <w:pPr>
        <w:pStyle w:val="Body"/>
        <w:ind w:left="720"/>
        <w:rPr>
          <w:sz w:val="28"/>
          <w:szCs w:val="28"/>
        </w:rPr>
      </w:pPr>
      <w:r>
        <w:rPr>
          <w:sz w:val="28"/>
          <w:szCs w:val="28"/>
          <w:lang w:val="en-US"/>
        </w:rPr>
        <w:t>Account number:</w:t>
      </w:r>
    </w:p>
    <w:p w:rsidR="00077AA0" w:rsidRDefault="00077AA0">
      <w:pPr>
        <w:pStyle w:val="Body"/>
        <w:ind w:left="720"/>
        <w:rPr>
          <w:sz w:val="28"/>
          <w:szCs w:val="28"/>
        </w:rPr>
      </w:pPr>
    </w:p>
    <w:p w:rsidR="00077AA0" w:rsidRDefault="00F62577">
      <w:pPr>
        <w:pStyle w:val="Body"/>
        <w:rPr>
          <w:b/>
          <w:bCs/>
          <w:sz w:val="28"/>
          <w:szCs w:val="28"/>
        </w:rPr>
      </w:pPr>
      <w:r>
        <w:rPr>
          <w:b/>
          <w:bCs/>
          <w:sz w:val="28"/>
          <w:szCs w:val="28"/>
          <w:lang w:val="en-US"/>
        </w:rPr>
        <w:t>For overseas payments:</w:t>
      </w:r>
    </w:p>
    <w:p w:rsidR="00077AA0" w:rsidRDefault="00077AA0">
      <w:pPr>
        <w:pStyle w:val="Body"/>
        <w:rPr>
          <w:sz w:val="28"/>
          <w:szCs w:val="28"/>
        </w:rPr>
      </w:pPr>
    </w:p>
    <w:p w:rsidR="00077AA0" w:rsidRDefault="00F62577">
      <w:pPr>
        <w:pStyle w:val="Body"/>
        <w:ind w:left="720"/>
        <w:rPr>
          <w:sz w:val="28"/>
          <w:szCs w:val="28"/>
        </w:rPr>
      </w:pPr>
      <w:r>
        <w:rPr>
          <w:sz w:val="28"/>
          <w:szCs w:val="28"/>
          <w:lang w:val="en-US"/>
        </w:rPr>
        <w:t>IBAN or SWIFT code:</w:t>
      </w:r>
    </w:p>
    <w:p w:rsidR="00077AA0" w:rsidRDefault="00077AA0">
      <w:pPr>
        <w:pStyle w:val="Body"/>
        <w:rPr>
          <w:sz w:val="28"/>
          <w:szCs w:val="28"/>
        </w:rPr>
      </w:pPr>
    </w:p>
    <w:p w:rsidR="00077AA0" w:rsidRDefault="00F62577">
      <w:pPr>
        <w:pStyle w:val="Body"/>
        <w:rPr>
          <w:sz w:val="28"/>
          <w:szCs w:val="28"/>
        </w:rPr>
      </w:pPr>
      <w:r>
        <w:rPr>
          <w:sz w:val="28"/>
          <w:szCs w:val="28"/>
          <w:lang w:val="en-US"/>
        </w:rPr>
        <w:t xml:space="preserve">1.10 Is this a government funded project or replacing statutory funding? </w:t>
      </w:r>
    </w:p>
    <w:p w:rsidR="00077AA0" w:rsidRDefault="00F62577">
      <w:pPr>
        <w:pStyle w:val="Body"/>
      </w:pPr>
      <w:r>
        <w:rPr>
          <w:sz w:val="28"/>
          <w:szCs w:val="28"/>
          <w:lang w:val="en-US"/>
        </w:rPr>
        <w:t>Yes/No</w:t>
      </w:r>
    </w:p>
    <w:p w:rsidR="00077AA0" w:rsidRDefault="00077AA0">
      <w:pPr>
        <w:pStyle w:val="Body"/>
      </w:pPr>
    </w:p>
    <w:p w:rsidR="00077AA0" w:rsidRDefault="00077AA0">
      <w:pPr>
        <w:pStyle w:val="Body"/>
      </w:pPr>
    </w:p>
    <w:p w:rsidR="00077AA0" w:rsidRDefault="00F62577">
      <w:pPr>
        <w:pStyle w:val="Body"/>
        <w:jc w:val="center"/>
        <w:rPr>
          <w:b/>
          <w:bCs/>
          <w:sz w:val="32"/>
          <w:szCs w:val="32"/>
        </w:rPr>
      </w:pPr>
      <w:r>
        <w:rPr>
          <w:b/>
          <w:bCs/>
          <w:sz w:val="32"/>
          <w:szCs w:val="32"/>
          <w:lang w:val="en-US"/>
        </w:rPr>
        <w:t>Section 2 -</w:t>
      </w:r>
      <w:r>
        <w:rPr>
          <w:b/>
          <w:bCs/>
          <w:sz w:val="32"/>
          <w:szCs w:val="32"/>
          <w:lang w:val="en-US"/>
        </w:rPr>
        <w:t xml:space="preserve"> Details of grant application</w:t>
      </w:r>
    </w:p>
    <w:p w:rsidR="00077AA0" w:rsidRDefault="00077AA0">
      <w:pPr>
        <w:pStyle w:val="Body"/>
        <w:jc w:val="center"/>
        <w:rPr>
          <w:b/>
          <w:bCs/>
          <w:sz w:val="32"/>
          <w:szCs w:val="32"/>
        </w:rPr>
      </w:pPr>
    </w:p>
    <w:p w:rsidR="00077AA0" w:rsidRDefault="00F62577">
      <w:pPr>
        <w:pStyle w:val="Body"/>
        <w:rPr>
          <w:sz w:val="28"/>
          <w:szCs w:val="28"/>
        </w:rPr>
      </w:pPr>
      <w:r>
        <w:rPr>
          <w:sz w:val="28"/>
          <w:szCs w:val="28"/>
          <w:lang w:val="en-US"/>
        </w:rPr>
        <w:t>2.1 Give the geographical location of the project. Is it located overseas or within St Edith of Wilton Catholic Deanery - Salisbury, Amesbury, Tisbury, Warminster.</w:t>
      </w:r>
    </w:p>
    <w:p w:rsidR="00077AA0" w:rsidRDefault="00F62577">
      <w:pPr>
        <w:pStyle w:val="Body"/>
        <w:rPr>
          <w:sz w:val="28"/>
          <w:szCs w:val="28"/>
        </w:rPr>
      </w:pPr>
      <w:r>
        <w:rPr>
          <w:sz w:val="28"/>
          <w:szCs w:val="28"/>
          <w:lang w:val="en-US"/>
        </w:rPr>
        <w:t xml:space="preserve">2.2 Full details of the purpose for which the grant will be </w:t>
      </w:r>
      <w:r>
        <w:rPr>
          <w:sz w:val="28"/>
          <w:szCs w:val="28"/>
          <w:lang w:val="en-US"/>
        </w:rPr>
        <w:t xml:space="preserve">used. (Details should include aims of the project, measures of success, numbers of people who will benefit, anticipated start date, future financing plans to enable the project to continue. Please include any supporting documentation that you feel will </w:t>
      </w:r>
      <w:r>
        <w:rPr>
          <w:sz w:val="28"/>
          <w:szCs w:val="28"/>
          <w:lang w:val="en-US"/>
        </w:rPr>
        <w:lastRenderedPageBreak/>
        <w:t>ass</w:t>
      </w:r>
      <w:r>
        <w:rPr>
          <w:sz w:val="28"/>
          <w:szCs w:val="28"/>
          <w:lang w:val="en-US"/>
        </w:rPr>
        <w:t>ist the SCORE committee in reaching a decision. Please include the total cost of the project.)</w:t>
      </w:r>
    </w:p>
    <w:p w:rsidR="00077AA0" w:rsidRDefault="00077AA0">
      <w:pPr>
        <w:pStyle w:val="Body"/>
        <w:rPr>
          <w:sz w:val="28"/>
          <w:szCs w:val="28"/>
        </w:rPr>
      </w:pPr>
    </w:p>
    <w:p w:rsidR="00077AA0" w:rsidRDefault="00077AA0">
      <w:pPr>
        <w:pStyle w:val="Body"/>
        <w:rPr>
          <w:sz w:val="28"/>
          <w:szCs w:val="28"/>
        </w:rPr>
      </w:pPr>
    </w:p>
    <w:p w:rsidR="00077AA0" w:rsidRDefault="00077AA0">
      <w:pPr>
        <w:pStyle w:val="Body"/>
        <w:rPr>
          <w:sz w:val="28"/>
          <w:szCs w:val="28"/>
        </w:rPr>
      </w:pPr>
    </w:p>
    <w:p w:rsidR="00077AA0" w:rsidRDefault="00077AA0">
      <w:pPr>
        <w:pStyle w:val="Body"/>
        <w:rPr>
          <w:sz w:val="28"/>
          <w:szCs w:val="28"/>
        </w:rPr>
      </w:pPr>
    </w:p>
    <w:p w:rsidR="00077AA0" w:rsidRDefault="00077AA0">
      <w:pPr>
        <w:pStyle w:val="Body"/>
        <w:rPr>
          <w:sz w:val="28"/>
          <w:szCs w:val="28"/>
        </w:rPr>
      </w:pPr>
    </w:p>
    <w:p w:rsidR="00077AA0" w:rsidRDefault="00077AA0">
      <w:pPr>
        <w:pStyle w:val="Body"/>
        <w:rPr>
          <w:sz w:val="28"/>
          <w:szCs w:val="28"/>
        </w:rPr>
      </w:pPr>
    </w:p>
    <w:p w:rsidR="00077AA0" w:rsidRDefault="00077AA0">
      <w:pPr>
        <w:pStyle w:val="Body"/>
        <w:rPr>
          <w:sz w:val="28"/>
          <w:szCs w:val="28"/>
        </w:rPr>
      </w:pPr>
    </w:p>
    <w:p w:rsidR="00077AA0" w:rsidRDefault="00077AA0">
      <w:pPr>
        <w:pStyle w:val="Body"/>
        <w:rPr>
          <w:sz w:val="28"/>
          <w:szCs w:val="28"/>
        </w:rPr>
      </w:pPr>
    </w:p>
    <w:p w:rsidR="00077AA0" w:rsidRDefault="00077AA0">
      <w:pPr>
        <w:pStyle w:val="Body"/>
        <w:rPr>
          <w:sz w:val="28"/>
          <w:szCs w:val="28"/>
        </w:rPr>
      </w:pPr>
    </w:p>
    <w:p w:rsidR="00077AA0" w:rsidRDefault="00077AA0">
      <w:pPr>
        <w:pStyle w:val="Body"/>
        <w:rPr>
          <w:sz w:val="28"/>
          <w:szCs w:val="28"/>
        </w:rPr>
      </w:pPr>
    </w:p>
    <w:p w:rsidR="00077AA0" w:rsidRDefault="00077AA0">
      <w:pPr>
        <w:pStyle w:val="Body"/>
        <w:rPr>
          <w:sz w:val="28"/>
          <w:szCs w:val="28"/>
        </w:rPr>
      </w:pPr>
    </w:p>
    <w:p w:rsidR="00077AA0" w:rsidRDefault="00F62577">
      <w:pPr>
        <w:pStyle w:val="Body"/>
        <w:rPr>
          <w:sz w:val="28"/>
          <w:szCs w:val="28"/>
        </w:rPr>
      </w:pPr>
      <w:r>
        <w:rPr>
          <w:sz w:val="28"/>
          <w:szCs w:val="28"/>
          <w:lang w:val="en-US"/>
        </w:rPr>
        <w:t>2.3 Amount of money requested in this grant application (£).</w:t>
      </w:r>
    </w:p>
    <w:p w:rsidR="00077AA0" w:rsidRDefault="00077AA0">
      <w:pPr>
        <w:pStyle w:val="Body"/>
        <w:rPr>
          <w:sz w:val="28"/>
          <w:szCs w:val="28"/>
        </w:rPr>
      </w:pPr>
    </w:p>
    <w:p w:rsidR="00077AA0" w:rsidRDefault="00077AA0">
      <w:pPr>
        <w:pStyle w:val="Body"/>
        <w:rPr>
          <w:sz w:val="28"/>
          <w:szCs w:val="28"/>
        </w:rPr>
      </w:pPr>
    </w:p>
    <w:p w:rsidR="00077AA0" w:rsidRDefault="00F62577">
      <w:pPr>
        <w:pStyle w:val="Body"/>
        <w:rPr>
          <w:sz w:val="28"/>
          <w:szCs w:val="28"/>
        </w:rPr>
      </w:pPr>
      <w:r>
        <w:rPr>
          <w:sz w:val="28"/>
          <w:szCs w:val="28"/>
          <w:lang w:val="en-US"/>
        </w:rPr>
        <w:t>2.4 Amount of money raised so far and details of additional sources of funding.</w:t>
      </w:r>
    </w:p>
    <w:p w:rsidR="00077AA0" w:rsidRDefault="00077AA0">
      <w:pPr>
        <w:pStyle w:val="Body"/>
        <w:rPr>
          <w:sz w:val="28"/>
          <w:szCs w:val="28"/>
        </w:rPr>
      </w:pPr>
    </w:p>
    <w:p w:rsidR="00077AA0" w:rsidRDefault="00077AA0">
      <w:pPr>
        <w:pStyle w:val="Body"/>
        <w:rPr>
          <w:sz w:val="28"/>
          <w:szCs w:val="28"/>
        </w:rPr>
      </w:pPr>
    </w:p>
    <w:p w:rsidR="00077AA0" w:rsidRDefault="00F62577">
      <w:pPr>
        <w:pStyle w:val="Body"/>
        <w:rPr>
          <w:sz w:val="28"/>
          <w:szCs w:val="28"/>
        </w:rPr>
      </w:pPr>
      <w:r>
        <w:rPr>
          <w:sz w:val="28"/>
          <w:szCs w:val="28"/>
          <w:lang w:val="en-US"/>
        </w:rPr>
        <w:t xml:space="preserve">2.5 </w:t>
      </w:r>
      <w:r>
        <w:rPr>
          <w:sz w:val="28"/>
          <w:szCs w:val="28"/>
          <w:lang w:val="en-US"/>
        </w:rPr>
        <w:t>Details of any previous funding from SCORE and an update on how previous donations from SCORE have been spent.</w:t>
      </w:r>
    </w:p>
    <w:p w:rsidR="00077AA0" w:rsidRDefault="00077AA0">
      <w:pPr>
        <w:pStyle w:val="Body"/>
        <w:rPr>
          <w:sz w:val="28"/>
          <w:szCs w:val="28"/>
        </w:rPr>
      </w:pPr>
    </w:p>
    <w:p w:rsidR="00077AA0" w:rsidRDefault="00077AA0">
      <w:pPr>
        <w:pStyle w:val="Body"/>
        <w:rPr>
          <w:sz w:val="28"/>
          <w:szCs w:val="28"/>
        </w:rPr>
      </w:pPr>
    </w:p>
    <w:p w:rsidR="00077AA0" w:rsidRDefault="00077AA0">
      <w:pPr>
        <w:pStyle w:val="Body"/>
        <w:rPr>
          <w:sz w:val="28"/>
          <w:szCs w:val="28"/>
        </w:rPr>
      </w:pPr>
    </w:p>
    <w:p w:rsidR="00077AA0" w:rsidRDefault="00077AA0">
      <w:pPr>
        <w:pStyle w:val="Body"/>
        <w:rPr>
          <w:sz w:val="28"/>
          <w:szCs w:val="28"/>
        </w:rPr>
      </w:pPr>
    </w:p>
    <w:p w:rsidR="00077AA0" w:rsidRDefault="00F62577">
      <w:pPr>
        <w:pStyle w:val="Body"/>
        <w:rPr>
          <w:sz w:val="28"/>
          <w:szCs w:val="28"/>
        </w:rPr>
      </w:pPr>
      <w:r>
        <w:rPr>
          <w:sz w:val="28"/>
          <w:szCs w:val="28"/>
          <w:lang w:val="en-US"/>
        </w:rPr>
        <w:t>Name:                                                              Signature:</w:t>
      </w:r>
    </w:p>
    <w:p w:rsidR="00077AA0" w:rsidRDefault="00077AA0">
      <w:pPr>
        <w:pStyle w:val="Body"/>
      </w:pPr>
    </w:p>
    <w:p w:rsidR="00077AA0" w:rsidRDefault="00077AA0">
      <w:pPr>
        <w:pStyle w:val="Body"/>
      </w:pPr>
    </w:p>
    <w:p w:rsidR="00077AA0" w:rsidRDefault="00F62577">
      <w:pPr>
        <w:pStyle w:val="Body"/>
        <w:rPr>
          <w:sz w:val="28"/>
          <w:szCs w:val="28"/>
        </w:rPr>
      </w:pPr>
      <w:r>
        <w:rPr>
          <w:sz w:val="28"/>
          <w:szCs w:val="28"/>
          <w:lang w:val="en-US"/>
        </w:rPr>
        <w:t>Date</w:t>
      </w:r>
    </w:p>
    <w:p w:rsidR="00077AA0" w:rsidRDefault="00077AA0">
      <w:pPr>
        <w:pStyle w:val="Body"/>
        <w:rPr>
          <w:sz w:val="28"/>
          <w:szCs w:val="28"/>
        </w:rPr>
      </w:pPr>
    </w:p>
    <w:p w:rsidR="00077AA0" w:rsidRDefault="00F62577">
      <w:pPr>
        <w:pStyle w:val="Body"/>
        <w:rPr>
          <w:color w:val="EE220C"/>
          <w:sz w:val="24"/>
          <w:szCs w:val="24"/>
        </w:rPr>
      </w:pPr>
      <w:r>
        <w:rPr>
          <w:color w:val="EE220C"/>
          <w:sz w:val="24"/>
          <w:szCs w:val="24"/>
          <w:lang w:val="en-US"/>
        </w:rPr>
        <w:t xml:space="preserve">SCORE (Salisbury Catholic </w:t>
      </w:r>
      <w:proofErr w:type="spellStart"/>
      <w:r>
        <w:rPr>
          <w:color w:val="EE220C"/>
          <w:sz w:val="24"/>
          <w:szCs w:val="24"/>
          <w:lang w:val="en-US"/>
        </w:rPr>
        <w:t>OutREach</w:t>
      </w:r>
      <w:proofErr w:type="spellEnd"/>
      <w:r>
        <w:rPr>
          <w:color w:val="EE220C"/>
          <w:sz w:val="24"/>
          <w:szCs w:val="24"/>
          <w:lang w:val="en-US"/>
        </w:rPr>
        <w:t>) is operated under t</w:t>
      </w:r>
      <w:r>
        <w:rPr>
          <w:color w:val="EE220C"/>
          <w:sz w:val="24"/>
          <w:szCs w:val="24"/>
          <w:lang w:val="en-US"/>
        </w:rPr>
        <w:t>he authority of Clifton Diocese (A Company Limited by Guarantee registered in England and Wales under number 10462076. Registered charity number: 1170168. Registered office: St Ambrose ,North Road ,Leigh Woods, Bristol BS8 3PW).</w:t>
      </w:r>
    </w:p>
    <w:p w:rsidR="00077AA0" w:rsidRDefault="00077AA0">
      <w:pPr>
        <w:pStyle w:val="Body"/>
        <w:rPr>
          <w:color w:val="EE220C"/>
          <w:sz w:val="24"/>
          <w:szCs w:val="24"/>
        </w:rPr>
      </w:pPr>
    </w:p>
    <w:p w:rsidR="00077AA0" w:rsidRDefault="00F62577">
      <w:pPr>
        <w:pStyle w:val="Body"/>
      </w:pPr>
      <w:r>
        <w:rPr>
          <w:color w:val="EE220C"/>
          <w:sz w:val="24"/>
          <w:szCs w:val="24"/>
          <w:lang w:val="en-US"/>
        </w:rPr>
        <w:t>9/23</w:t>
      </w:r>
    </w:p>
    <w:sectPr w:rsidR="00077AA0">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2577" w:rsidRDefault="00F62577">
      <w:r>
        <w:separator/>
      </w:r>
    </w:p>
  </w:endnote>
  <w:endnote w:type="continuationSeparator" w:id="0">
    <w:p w:rsidR="00F62577" w:rsidRDefault="00F62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AA0" w:rsidRDefault="00077A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2577" w:rsidRDefault="00F62577">
      <w:r>
        <w:separator/>
      </w:r>
    </w:p>
  </w:footnote>
  <w:footnote w:type="continuationSeparator" w:id="0">
    <w:p w:rsidR="00F62577" w:rsidRDefault="00F62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AA0" w:rsidRDefault="00077AA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AA0"/>
    <w:rsid w:val="00077AA0"/>
    <w:rsid w:val="00F62577"/>
    <w:rsid w:val="00F80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5A24D"/>
  <w15:docId w15:val="{BABB029E-8B90-4780-B9C7-9128E117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Osmunds</dc:creator>
  <cp:lastModifiedBy>Website.Salisbury.catholic@cliftondiocese.com</cp:lastModifiedBy>
  <cp:revision>2</cp:revision>
  <dcterms:created xsi:type="dcterms:W3CDTF">2026-02-10T12:36:00Z</dcterms:created>
  <dcterms:modified xsi:type="dcterms:W3CDTF">2026-02-10T12:36:00Z</dcterms:modified>
</cp:coreProperties>
</file>